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B838" w14:textId="790BA50D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  <w:bookmarkStart w:id="0" w:name="_GoBack"/>
      <w:bookmarkEnd w:id="0"/>
    </w:p>
    <w:p w14:paraId="2E9B4C0A" w14:textId="77777777" w:rsidR="00316B08" w:rsidRDefault="00316B08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16C0F2DA" w14:textId="77777777" w:rsidR="00316B08" w:rsidRDefault="00316B08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4EC7EDF7" w14:textId="19C6E307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/>
        </w:rPr>
        <w:t>KRITERIA ANUGERAH</w:t>
      </w:r>
      <w:r w:rsidR="00DE7FA4">
        <w:rPr>
          <w:rFonts w:ascii="Arial" w:hAnsi="Arial" w:cs="Arial"/>
          <w:b/>
          <w:bCs/>
          <w:sz w:val="22"/>
          <w:szCs w:val="22"/>
          <w:lang w:val="ms-MY"/>
        </w:rPr>
        <w:t xml:space="preserve"> BUNGA TANJUNG</w:t>
      </w:r>
    </w:p>
    <w:p w14:paraId="2BBDC82D" w14:textId="77777777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76130BE7" w14:textId="413BB8BD" w:rsidR="003E28A6" w:rsidRPr="001619D6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1619D6">
        <w:rPr>
          <w:rFonts w:ascii="Arial" w:hAnsi="Arial" w:cs="Arial"/>
          <w:b/>
          <w:sz w:val="22"/>
          <w:szCs w:val="22"/>
          <w:lang w:val="ms-MY"/>
        </w:rPr>
        <w:t>PENGENALAN</w:t>
      </w:r>
    </w:p>
    <w:p w14:paraId="2B2AEF85" w14:textId="77777777" w:rsidR="003E28A6" w:rsidRPr="001619D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0F1FF436" w14:textId="795D6F0E" w:rsidR="003E28A6" w:rsidRPr="00604433" w:rsidRDefault="00DD7FDF" w:rsidP="00DD7FDF">
      <w:pPr>
        <w:ind w:left="1440" w:hanging="360"/>
        <w:jc w:val="both"/>
        <w:rPr>
          <w:rFonts w:ascii="Arial" w:hAnsi="Arial" w:cs="Arial"/>
          <w:b/>
          <w:color w:val="000000" w:themeColor="text1"/>
          <w:sz w:val="22"/>
          <w:szCs w:val="22"/>
          <w:lang w:val="ms-MY"/>
        </w:rPr>
      </w:pPr>
      <w:r w:rsidRPr="00604433">
        <w:rPr>
          <w:rFonts w:ascii="Arial" w:hAnsi="Arial" w:cs="Arial"/>
          <w:color w:val="000000" w:themeColor="text1"/>
          <w:sz w:val="22"/>
          <w:szCs w:val="22"/>
        </w:rPr>
        <w:t>a.</w:t>
      </w:r>
      <w:r w:rsidRPr="00604433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Anugerah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bertujuan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untuk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memberi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pengiktirafan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</w:t>
      </w:r>
      <w:r w:rsidR="00F65DB2">
        <w:rPr>
          <w:rFonts w:ascii="Arial" w:hAnsi="Arial" w:cs="Arial"/>
          <w:color w:val="000000" w:themeColor="text1"/>
          <w:sz w:val="22"/>
          <w:szCs w:val="22"/>
        </w:rPr>
        <w:t>enghargaan</w:t>
      </w:r>
      <w:proofErr w:type="spellEnd"/>
      <w:r w:rsidR="00F65D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65DB2">
        <w:rPr>
          <w:rFonts w:ascii="Arial" w:hAnsi="Arial" w:cs="Arial"/>
          <w:color w:val="000000" w:themeColor="text1"/>
          <w:sz w:val="22"/>
          <w:szCs w:val="22"/>
        </w:rPr>
        <w:t>kepada</w:t>
      </w:r>
      <w:proofErr w:type="spellEnd"/>
      <w:r w:rsidR="00F65DB2">
        <w:rPr>
          <w:rFonts w:ascii="Arial" w:hAnsi="Arial" w:cs="Arial"/>
          <w:color w:val="000000" w:themeColor="text1"/>
          <w:sz w:val="22"/>
          <w:szCs w:val="22"/>
        </w:rPr>
        <w:t xml:space="preserve"> Unit/</w:t>
      </w:r>
      <w:proofErr w:type="spellStart"/>
      <w:r w:rsidR="00F65DB2">
        <w:rPr>
          <w:rFonts w:ascii="Arial" w:hAnsi="Arial" w:cs="Arial"/>
          <w:color w:val="000000" w:themeColor="text1"/>
          <w:sz w:val="22"/>
          <w:szCs w:val="22"/>
        </w:rPr>
        <w:t>Bahagian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mempunyai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pengurusan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perhubungan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pelanggan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cekap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berkesan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memastikan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penyampaian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perkhidmatan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responsif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kepada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kehendak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keperluan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pelanggan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di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samping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ke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arah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pelaksanaan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pembudayaan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persekitaran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>berkualiti</w:t>
      </w:r>
      <w:proofErr w:type="spellEnd"/>
      <w:r w:rsidR="00376D7D" w:rsidRPr="0060443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7F667CA" w14:textId="77777777" w:rsidR="00316B08" w:rsidRPr="00DD7FDF" w:rsidRDefault="00316B08" w:rsidP="00316B08">
      <w:pPr>
        <w:ind w:left="1134"/>
        <w:jc w:val="both"/>
        <w:rPr>
          <w:rFonts w:ascii="Arial" w:hAnsi="Arial" w:cs="Arial"/>
          <w:b/>
          <w:color w:val="0000FF"/>
          <w:sz w:val="22"/>
          <w:szCs w:val="22"/>
          <w:lang w:val="ms-MY"/>
        </w:rPr>
      </w:pPr>
    </w:p>
    <w:p w14:paraId="57B0C55B" w14:textId="77777777" w:rsidR="00316B08" w:rsidRPr="00376D7D" w:rsidRDefault="00316B08" w:rsidP="00316B08">
      <w:pPr>
        <w:pStyle w:val="ListParagraph"/>
        <w:ind w:left="1418"/>
        <w:jc w:val="both"/>
        <w:rPr>
          <w:rFonts w:ascii="Arial" w:hAnsi="Arial" w:cs="Arial"/>
          <w:b/>
          <w:color w:val="0000FF"/>
          <w:sz w:val="22"/>
          <w:szCs w:val="22"/>
          <w:lang w:val="ms-MY"/>
        </w:rPr>
      </w:pPr>
    </w:p>
    <w:p w14:paraId="25EBAD99" w14:textId="63909953" w:rsidR="003E28A6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PERMOHONAN PENCALONAN / PENYERTAAN</w:t>
      </w:r>
    </w:p>
    <w:p w14:paraId="3D56EBE1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3EA31E82" w14:textId="45DF4ACB" w:rsidR="0095590C" w:rsidRDefault="0095590C" w:rsidP="00A87283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ms-MY" w:eastAsia="en-MY"/>
        </w:rPr>
      </w:pPr>
      <w:r w:rsidRPr="00604433">
        <w:rPr>
          <w:rFonts w:ascii="Arial" w:hAnsi="Arial" w:cs="Arial"/>
          <w:bCs/>
          <w:color w:val="000000" w:themeColor="text1"/>
          <w:sz w:val="22"/>
          <w:szCs w:val="22"/>
          <w:lang w:val="ms-MY" w:eastAsia="en-MY"/>
        </w:rPr>
        <w:t xml:space="preserve">Terbuka kepada semua </w:t>
      </w:r>
      <w:r w:rsidR="006C1ABE">
        <w:rPr>
          <w:rFonts w:ascii="Arial" w:hAnsi="Arial" w:cs="Arial"/>
          <w:color w:val="000000" w:themeColor="text1"/>
          <w:sz w:val="22"/>
          <w:szCs w:val="22"/>
        </w:rPr>
        <w:t>Unit/</w:t>
      </w:r>
      <w:proofErr w:type="spellStart"/>
      <w:r w:rsidR="006C1ABE">
        <w:rPr>
          <w:rFonts w:ascii="Arial" w:hAnsi="Arial" w:cs="Arial"/>
          <w:color w:val="000000" w:themeColor="text1"/>
          <w:sz w:val="22"/>
          <w:szCs w:val="22"/>
        </w:rPr>
        <w:t>Bahagian</w:t>
      </w:r>
      <w:proofErr w:type="spellEnd"/>
      <w:r w:rsidR="00210F33" w:rsidRPr="00604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04D4" w:rsidRPr="00604433">
        <w:rPr>
          <w:rFonts w:ascii="Arial" w:hAnsi="Arial" w:cs="Arial"/>
          <w:bCs/>
          <w:color w:val="000000" w:themeColor="text1"/>
          <w:sz w:val="22"/>
          <w:szCs w:val="22"/>
          <w:lang w:val="ms-MY" w:eastAsia="en-MY"/>
        </w:rPr>
        <w:t>Jabatan T</w:t>
      </w:r>
      <w:r w:rsidR="008243E0" w:rsidRPr="00604433">
        <w:rPr>
          <w:rFonts w:ascii="Arial" w:hAnsi="Arial" w:cs="Arial"/>
          <w:bCs/>
          <w:color w:val="000000" w:themeColor="text1"/>
          <w:sz w:val="22"/>
          <w:szCs w:val="22"/>
          <w:lang w:val="ms-MY" w:eastAsia="en-MY"/>
        </w:rPr>
        <w:t>imbalan Naib Canselor</w:t>
      </w:r>
      <w:r w:rsidR="009804D4" w:rsidRPr="00604433">
        <w:rPr>
          <w:rFonts w:ascii="Arial" w:hAnsi="Arial" w:cs="Arial"/>
          <w:bCs/>
          <w:color w:val="000000" w:themeColor="text1"/>
          <w:sz w:val="22"/>
          <w:szCs w:val="22"/>
          <w:lang w:val="ms-MY" w:eastAsia="en-MY"/>
        </w:rPr>
        <w:t xml:space="preserve"> (HEP)</w:t>
      </w:r>
      <w:r w:rsidR="00CF6A7B">
        <w:rPr>
          <w:rFonts w:ascii="Arial" w:hAnsi="Arial" w:cs="Arial"/>
          <w:bCs/>
          <w:color w:val="000000" w:themeColor="text1"/>
          <w:sz w:val="22"/>
          <w:szCs w:val="22"/>
          <w:lang w:val="ms-MY" w:eastAsia="en-MY"/>
        </w:rPr>
        <w:t>.</w:t>
      </w:r>
    </w:p>
    <w:p w14:paraId="56604260" w14:textId="2245397F" w:rsidR="00CF6A7B" w:rsidRPr="00604433" w:rsidRDefault="00CF6A7B" w:rsidP="00A87283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ms-MY" w:eastAsia="en-MY"/>
        </w:rPr>
        <w:t>Penilaian pada tahun 2019 dan 2020.</w:t>
      </w:r>
    </w:p>
    <w:p w14:paraId="2BF1FD8E" w14:textId="751BC137" w:rsidR="003E28A6" w:rsidRDefault="003E28A6" w:rsidP="00A87283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4D04CB9" w14:textId="77777777" w:rsidR="003E28A6" w:rsidRPr="008243E0" w:rsidRDefault="003E28A6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B0DC15E" w14:textId="77777777" w:rsidR="0095590C" w:rsidRPr="00BE425F" w:rsidRDefault="00C03314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KRITERIA PENILAIAN</w:t>
      </w:r>
    </w:p>
    <w:p w14:paraId="3F5EDFEC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6EF069B" w14:textId="61E92D5E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Penilaian adalah berdasarkan kepada aspek berikut :</w:t>
      </w:r>
      <w:r w:rsidR="006C1ABE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-</w:t>
      </w:r>
    </w:p>
    <w:p w14:paraId="4ADD71BA" w14:textId="77777777" w:rsidR="0095590C" w:rsidRPr="00BE425F" w:rsidRDefault="0095590C" w:rsidP="0095590C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2269BDBD" w14:textId="37013B84" w:rsidR="008D2592" w:rsidRDefault="00DD7FDF" w:rsidP="00CE0ED7">
      <w:pPr>
        <w:spacing w:line="276" w:lineRule="auto"/>
        <w:ind w:left="1560" w:hanging="426"/>
        <w:jc w:val="both"/>
        <w:rPr>
          <w:rFonts w:ascii="Arial" w:eastAsia="Calibri" w:hAnsi="Arial" w:cs="Arial"/>
          <w:color w:val="000000"/>
          <w:sz w:val="22"/>
          <w:szCs w:val="22"/>
          <w:lang w:val="en-MY"/>
        </w:rPr>
      </w:pPr>
      <w:r>
        <w:rPr>
          <w:rFonts w:ascii="Arial" w:eastAsia="Calibri" w:hAnsi="Arial" w:cs="Arial"/>
          <w:color w:val="000000"/>
          <w:sz w:val="22"/>
          <w:szCs w:val="22"/>
          <w:lang w:val="en-MY"/>
        </w:rPr>
        <w:t>a.</w:t>
      </w:r>
      <w:r>
        <w:rPr>
          <w:rFonts w:ascii="Arial" w:eastAsia="Calibri" w:hAnsi="Arial" w:cs="Arial"/>
          <w:color w:val="000000"/>
          <w:sz w:val="22"/>
          <w:szCs w:val="22"/>
          <w:lang w:val="en-MY"/>
        </w:rPr>
        <w:tab/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Menyediakan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petugas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barisan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hadapan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yang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cemerlang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melalui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pasukannya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yang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bersemangat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dan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berkemahiran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kepada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semua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pelanggan</w:t>
      </w:r>
      <w:proofErr w:type="spellEnd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 xml:space="preserve"> yang </w:t>
      </w:r>
      <w:proofErr w:type="spellStart"/>
      <w:r w:rsidR="008D2592" w:rsidRPr="008D2592">
        <w:rPr>
          <w:rFonts w:ascii="Helvetica" w:eastAsia="Calibri" w:hAnsi="Helvetica"/>
          <w:color w:val="000000"/>
          <w:sz w:val="22"/>
          <w:szCs w:val="22"/>
          <w:shd w:val="clear" w:color="auto" w:fill="FFFFFF"/>
          <w:lang w:val="en-MY"/>
        </w:rPr>
        <w:t>berurusan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sepanjang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masa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.</w:t>
      </w:r>
    </w:p>
    <w:p w14:paraId="71C3114A" w14:textId="77777777" w:rsidR="00DD7FDF" w:rsidRPr="008D2592" w:rsidRDefault="00DD7FDF" w:rsidP="00CE0ED7">
      <w:pPr>
        <w:spacing w:line="276" w:lineRule="auto"/>
        <w:ind w:left="1560" w:hanging="426"/>
        <w:jc w:val="both"/>
        <w:rPr>
          <w:rFonts w:ascii="Arial" w:eastAsia="Calibri" w:hAnsi="Arial" w:cs="Arial"/>
          <w:color w:val="000000"/>
          <w:sz w:val="22"/>
          <w:szCs w:val="22"/>
          <w:lang w:val="en-MY"/>
        </w:rPr>
      </w:pPr>
    </w:p>
    <w:p w14:paraId="2D5F4A5B" w14:textId="2BC4AD67" w:rsidR="008D2592" w:rsidRDefault="006E0F79" w:rsidP="00CE0ED7">
      <w:pPr>
        <w:spacing w:line="276" w:lineRule="auto"/>
        <w:ind w:left="1560" w:hanging="426"/>
        <w:jc w:val="both"/>
        <w:rPr>
          <w:rFonts w:ascii="Arial" w:eastAsia="Calibri" w:hAnsi="Arial" w:cs="Arial"/>
          <w:color w:val="000000"/>
          <w:sz w:val="22"/>
          <w:szCs w:val="22"/>
          <w:lang w:val="en-MY"/>
        </w:rPr>
      </w:pPr>
      <w:r>
        <w:rPr>
          <w:rFonts w:ascii="Arial" w:eastAsia="Calibri" w:hAnsi="Arial" w:cs="Arial"/>
          <w:color w:val="000000"/>
          <w:sz w:val="22"/>
          <w:szCs w:val="22"/>
          <w:lang w:val="en-MY"/>
        </w:rPr>
        <w:t>b</w:t>
      </w:r>
      <w:r w:rsidR="00DD7FDF">
        <w:rPr>
          <w:rFonts w:ascii="Arial" w:eastAsia="Calibri" w:hAnsi="Arial" w:cs="Arial"/>
          <w:color w:val="000000"/>
          <w:sz w:val="22"/>
          <w:szCs w:val="22"/>
          <w:lang w:val="en-MY"/>
        </w:rPr>
        <w:t>.</w:t>
      </w:r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ab/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Menyediakan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arahan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,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borang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,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panduan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perkhidmatan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dan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maklumat-maklumat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berkaitan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yang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mudah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difahami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serta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tidak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mengelirukan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pelanggan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.</w:t>
      </w:r>
    </w:p>
    <w:p w14:paraId="08776E32" w14:textId="77777777" w:rsidR="00DD7FDF" w:rsidRPr="008D2592" w:rsidRDefault="00DD7FDF" w:rsidP="00CE0ED7">
      <w:pPr>
        <w:spacing w:line="276" w:lineRule="auto"/>
        <w:ind w:left="1560" w:hanging="426"/>
        <w:jc w:val="both"/>
        <w:rPr>
          <w:rFonts w:ascii="Arial" w:eastAsia="Calibri" w:hAnsi="Arial" w:cs="Arial"/>
          <w:color w:val="000000"/>
          <w:sz w:val="22"/>
          <w:szCs w:val="22"/>
          <w:lang w:val="en-MY"/>
        </w:rPr>
      </w:pPr>
    </w:p>
    <w:p w14:paraId="3BB45023" w14:textId="481C34E5" w:rsidR="008D2592" w:rsidRDefault="006E0F79" w:rsidP="00CE0ED7">
      <w:pPr>
        <w:spacing w:line="276" w:lineRule="auto"/>
        <w:ind w:left="1560" w:hanging="426"/>
        <w:jc w:val="both"/>
        <w:rPr>
          <w:rFonts w:ascii="Arial" w:eastAsia="Calibri" w:hAnsi="Arial" w:cs="Arial"/>
          <w:color w:val="000000"/>
          <w:sz w:val="22"/>
          <w:szCs w:val="22"/>
          <w:lang w:val="en-MY"/>
        </w:rPr>
      </w:pPr>
      <w:r>
        <w:rPr>
          <w:rFonts w:ascii="Arial" w:eastAsia="Calibri" w:hAnsi="Arial" w:cs="Arial"/>
          <w:color w:val="000000"/>
          <w:sz w:val="22"/>
          <w:szCs w:val="22"/>
          <w:lang w:val="en-MY"/>
        </w:rPr>
        <w:t>c</w:t>
      </w:r>
      <w:r w:rsidR="00DD7FDF">
        <w:rPr>
          <w:rFonts w:ascii="Arial" w:eastAsia="Calibri" w:hAnsi="Arial" w:cs="Arial"/>
          <w:color w:val="000000"/>
          <w:sz w:val="22"/>
          <w:szCs w:val="22"/>
          <w:lang w:val="en-MY"/>
        </w:rPr>
        <w:t>.</w:t>
      </w:r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ab/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Menyediakan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tempat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dan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ruang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yang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memberi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keselesaan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kepada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pelanggan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yang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berurusan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seperti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ruang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menunggu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yang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selesa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dan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tempat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duduk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yang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mencukupi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serta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tandas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awam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yang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bersih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.</w:t>
      </w:r>
    </w:p>
    <w:p w14:paraId="68CB2012" w14:textId="77777777" w:rsidR="00DD7FDF" w:rsidRPr="008D2592" w:rsidRDefault="00DD7FDF" w:rsidP="00CE0ED7">
      <w:pPr>
        <w:spacing w:line="276" w:lineRule="auto"/>
        <w:ind w:left="1560" w:hanging="426"/>
        <w:jc w:val="both"/>
        <w:rPr>
          <w:rFonts w:ascii="Arial" w:eastAsia="Calibri" w:hAnsi="Arial" w:cs="Arial"/>
          <w:color w:val="000000"/>
          <w:sz w:val="22"/>
          <w:szCs w:val="22"/>
          <w:lang w:val="en-MY"/>
        </w:rPr>
      </w:pPr>
    </w:p>
    <w:p w14:paraId="0F7328B5" w14:textId="0A11C0A2" w:rsidR="008D2592" w:rsidRPr="008D2592" w:rsidRDefault="006E0F79" w:rsidP="00CE0ED7">
      <w:pPr>
        <w:spacing w:line="276" w:lineRule="auto"/>
        <w:ind w:left="1560" w:hanging="426"/>
        <w:jc w:val="both"/>
        <w:rPr>
          <w:rFonts w:ascii="Arial" w:eastAsia="Calibri" w:hAnsi="Arial" w:cs="Arial"/>
          <w:color w:val="000000"/>
          <w:sz w:val="22"/>
          <w:szCs w:val="22"/>
          <w:lang w:val="en-MY"/>
        </w:rPr>
      </w:pPr>
      <w:r>
        <w:rPr>
          <w:rFonts w:ascii="Arial" w:eastAsia="Calibri" w:hAnsi="Arial" w:cs="Arial"/>
          <w:color w:val="000000"/>
          <w:sz w:val="22"/>
          <w:szCs w:val="22"/>
          <w:lang w:val="en-MY"/>
        </w:rPr>
        <w:t>d</w:t>
      </w:r>
      <w:r w:rsidR="00DD7FDF">
        <w:rPr>
          <w:rFonts w:ascii="Arial" w:eastAsia="Calibri" w:hAnsi="Arial" w:cs="Arial"/>
          <w:color w:val="000000"/>
          <w:sz w:val="22"/>
          <w:szCs w:val="22"/>
          <w:lang w:val="en-MY"/>
        </w:rPr>
        <w:t>.</w:t>
      </w:r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ab/>
        <w:t>Unit/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Bahagian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sentiasa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menunjukkan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rekod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kepuasan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pelanggan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yang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cemerlang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dalam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Borang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Kepuasan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Pelanggan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adalah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satu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kelebihan</w:t>
      </w:r>
      <w:proofErr w:type="spellEnd"/>
      <w:r w:rsidR="008D2592" w:rsidRPr="008D2592">
        <w:rPr>
          <w:rFonts w:ascii="Arial" w:eastAsia="Calibri" w:hAnsi="Arial" w:cs="Arial"/>
          <w:color w:val="000000"/>
          <w:sz w:val="22"/>
          <w:szCs w:val="22"/>
          <w:lang w:val="en-MY"/>
        </w:rPr>
        <w:t>.</w:t>
      </w:r>
    </w:p>
    <w:p w14:paraId="083B3E46" w14:textId="77777777" w:rsidR="008243E0" w:rsidRPr="008243E0" w:rsidRDefault="008243E0" w:rsidP="008D2592">
      <w:pPr>
        <w:pStyle w:val="ListParagraph"/>
        <w:ind w:left="1134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CE3D0F8" w14:textId="77777777" w:rsidR="006E0F79" w:rsidRDefault="006E0F79" w:rsidP="008243E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27CCDF76" w14:textId="6BA00B59" w:rsidR="008243E0" w:rsidRPr="008243E0" w:rsidRDefault="008243E0" w:rsidP="008243E0">
      <w:pPr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8243E0">
        <w:rPr>
          <w:rFonts w:ascii="Arial" w:hAnsi="Arial" w:cs="Arial"/>
          <w:sz w:val="22"/>
          <w:szCs w:val="22"/>
        </w:rPr>
        <w:t>Penilaian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adalah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berdasarkan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B7F">
        <w:rPr>
          <w:rFonts w:ascii="Arial" w:hAnsi="Arial" w:cs="Arial"/>
          <w:sz w:val="22"/>
          <w:szCs w:val="22"/>
        </w:rPr>
        <w:t>penyampaian</w:t>
      </w:r>
      <w:proofErr w:type="spellEnd"/>
      <w:r w:rsidR="00E66B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B7F">
        <w:rPr>
          <w:rFonts w:ascii="Arial" w:hAnsi="Arial" w:cs="Arial"/>
          <w:sz w:val="22"/>
          <w:szCs w:val="22"/>
        </w:rPr>
        <w:t>perkhidmatan</w:t>
      </w:r>
      <w:proofErr w:type="spellEnd"/>
      <w:r w:rsidR="00E66B7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66B7F">
        <w:rPr>
          <w:rFonts w:ascii="Arial" w:hAnsi="Arial" w:cs="Arial"/>
          <w:sz w:val="22"/>
          <w:szCs w:val="22"/>
        </w:rPr>
        <w:t>kemudahan</w:t>
      </w:r>
      <w:proofErr w:type="spellEnd"/>
      <w:r w:rsidR="00E66B7F">
        <w:rPr>
          <w:rFonts w:ascii="Arial" w:hAnsi="Arial" w:cs="Arial"/>
          <w:sz w:val="22"/>
          <w:szCs w:val="22"/>
        </w:rPr>
        <w:t xml:space="preserve"> </w:t>
      </w:r>
      <w:r w:rsidR="00B013F4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B013F4">
        <w:rPr>
          <w:rFonts w:ascii="Arial" w:hAnsi="Arial" w:cs="Arial"/>
          <w:sz w:val="22"/>
          <w:szCs w:val="22"/>
        </w:rPr>
        <w:t>disediakan</w:t>
      </w:r>
      <w:proofErr w:type="spellEnd"/>
      <w:r w:rsidR="00B013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B7F">
        <w:rPr>
          <w:rFonts w:ascii="Arial" w:hAnsi="Arial" w:cs="Arial"/>
          <w:sz w:val="22"/>
          <w:szCs w:val="22"/>
        </w:rPr>
        <w:t>dan</w:t>
      </w:r>
      <w:proofErr w:type="spellEnd"/>
      <w:r w:rsidR="00E66B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3F4">
        <w:rPr>
          <w:rFonts w:ascii="Arial" w:hAnsi="Arial" w:cs="Arial"/>
          <w:sz w:val="22"/>
          <w:szCs w:val="22"/>
        </w:rPr>
        <w:t>tahap</w:t>
      </w:r>
      <w:proofErr w:type="spellEnd"/>
      <w:r w:rsidR="00B013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B7F">
        <w:rPr>
          <w:rFonts w:ascii="Arial" w:hAnsi="Arial" w:cs="Arial"/>
          <w:sz w:val="22"/>
          <w:szCs w:val="22"/>
        </w:rPr>
        <w:t>kepuasan</w:t>
      </w:r>
      <w:proofErr w:type="spellEnd"/>
      <w:r w:rsidR="00E66B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6B7F">
        <w:rPr>
          <w:rFonts w:ascii="Arial" w:hAnsi="Arial" w:cs="Arial"/>
          <w:sz w:val="22"/>
          <w:szCs w:val="22"/>
        </w:rPr>
        <w:t>pelanggan</w:t>
      </w:r>
      <w:proofErr w:type="spellEnd"/>
      <w:r w:rsidR="00E66B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3F4">
        <w:rPr>
          <w:rFonts w:ascii="Arial" w:hAnsi="Arial" w:cs="Arial"/>
          <w:sz w:val="22"/>
          <w:szCs w:val="22"/>
        </w:rPr>
        <w:t>bagi</w:t>
      </w:r>
      <w:proofErr w:type="spellEnd"/>
      <w:r w:rsidR="00B013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3F4">
        <w:rPr>
          <w:rFonts w:ascii="Arial" w:hAnsi="Arial" w:cs="Arial"/>
          <w:sz w:val="22"/>
          <w:szCs w:val="22"/>
        </w:rPr>
        <w:t>mempertingkatkan</w:t>
      </w:r>
      <w:proofErr w:type="spellEnd"/>
      <w:r w:rsidR="00B013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3F4">
        <w:rPr>
          <w:rFonts w:ascii="Arial" w:hAnsi="Arial" w:cs="Arial"/>
          <w:sz w:val="22"/>
          <w:szCs w:val="22"/>
        </w:rPr>
        <w:t>keberkesanan</w:t>
      </w:r>
      <w:proofErr w:type="spellEnd"/>
      <w:r w:rsidR="00B013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3F4">
        <w:rPr>
          <w:rFonts w:ascii="Arial" w:hAnsi="Arial" w:cs="Arial"/>
          <w:sz w:val="22"/>
          <w:szCs w:val="22"/>
        </w:rPr>
        <w:t>dan</w:t>
      </w:r>
      <w:proofErr w:type="spellEnd"/>
      <w:r w:rsidR="00B013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3F4">
        <w:rPr>
          <w:rFonts w:ascii="Arial" w:hAnsi="Arial" w:cs="Arial"/>
          <w:sz w:val="22"/>
          <w:szCs w:val="22"/>
        </w:rPr>
        <w:t>kecekapan</w:t>
      </w:r>
      <w:proofErr w:type="spellEnd"/>
      <w:r w:rsidR="00B013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3F4">
        <w:rPr>
          <w:rFonts w:ascii="Arial" w:hAnsi="Arial" w:cs="Arial"/>
          <w:sz w:val="22"/>
          <w:szCs w:val="22"/>
        </w:rPr>
        <w:t>perkhidmatan</w:t>
      </w:r>
      <w:proofErr w:type="spellEnd"/>
      <w:r w:rsidR="00B013F4">
        <w:rPr>
          <w:rFonts w:ascii="Arial" w:hAnsi="Arial" w:cs="Arial"/>
          <w:sz w:val="22"/>
          <w:szCs w:val="22"/>
        </w:rPr>
        <w:t xml:space="preserve"> </w:t>
      </w:r>
      <w:r w:rsidR="006164AE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6164AE">
        <w:rPr>
          <w:rFonts w:ascii="Arial" w:hAnsi="Arial" w:cs="Arial"/>
          <w:sz w:val="22"/>
          <w:szCs w:val="22"/>
        </w:rPr>
        <w:t>berkualiti</w:t>
      </w:r>
      <w:proofErr w:type="spellEnd"/>
      <w:r w:rsidR="006164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4AE">
        <w:rPr>
          <w:rFonts w:ascii="Arial" w:hAnsi="Arial" w:cs="Arial"/>
          <w:sz w:val="22"/>
          <w:szCs w:val="22"/>
        </w:rPr>
        <w:t>kepada</w:t>
      </w:r>
      <w:proofErr w:type="spellEnd"/>
      <w:r w:rsidR="006164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3F4">
        <w:rPr>
          <w:rFonts w:ascii="Arial" w:hAnsi="Arial" w:cs="Arial"/>
          <w:sz w:val="22"/>
          <w:szCs w:val="22"/>
        </w:rPr>
        <w:t>pelanggan</w:t>
      </w:r>
      <w:proofErr w:type="spellEnd"/>
      <w:r w:rsidR="00CF6A7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F6A7B">
        <w:rPr>
          <w:rFonts w:ascii="Arial" w:hAnsi="Arial" w:cs="Arial"/>
          <w:sz w:val="22"/>
          <w:szCs w:val="22"/>
        </w:rPr>
        <w:t>sama</w:t>
      </w:r>
      <w:proofErr w:type="spellEnd"/>
      <w:proofErr w:type="gramEnd"/>
      <w:r w:rsidR="00CF6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A7B">
        <w:rPr>
          <w:rFonts w:ascii="Arial" w:hAnsi="Arial" w:cs="Arial"/>
          <w:sz w:val="22"/>
          <w:szCs w:val="22"/>
        </w:rPr>
        <w:t>ada</w:t>
      </w:r>
      <w:proofErr w:type="spellEnd"/>
      <w:r w:rsidR="00CF6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A7B">
        <w:rPr>
          <w:rFonts w:ascii="Arial" w:hAnsi="Arial" w:cs="Arial"/>
          <w:sz w:val="22"/>
          <w:szCs w:val="22"/>
        </w:rPr>
        <w:t>secara</w:t>
      </w:r>
      <w:proofErr w:type="spellEnd"/>
      <w:r w:rsidR="00CF6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A7B">
        <w:rPr>
          <w:rFonts w:ascii="Arial" w:hAnsi="Arial" w:cs="Arial"/>
          <w:sz w:val="22"/>
          <w:szCs w:val="22"/>
        </w:rPr>
        <w:t>atas</w:t>
      </w:r>
      <w:proofErr w:type="spellEnd"/>
      <w:r w:rsidR="00CF6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A7B">
        <w:rPr>
          <w:rFonts w:ascii="Arial" w:hAnsi="Arial" w:cs="Arial"/>
          <w:sz w:val="22"/>
          <w:szCs w:val="22"/>
        </w:rPr>
        <w:t>talian</w:t>
      </w:r>
      <w:proofErr w:type="spellEnd"/>
      <w:r w:rsidR="00CF6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A7B">
        <w:rPr>
          <w:rFonts w:ascii="Arial" w:hAnsi="Arial" w:cs="Arial"/>
          <w:sz w:val="22"/>
          <w:szCs w:val="22"/>
        </w:rPr>
        <w:t>atau</w:t>
      </w:r>
      <w:proofErr w:type="spellEnd"/>
      <w:r w:rsidR="00CF6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A7B">
        <w:rPr>
          <w:rFonts w:ascii="Arial" w:hAnsi="Arial" w:cs="Arial"/>
          <w:sz w:val="22"/>
          <w:szCs w:val="22"/>
        </w:rPr>
        <w:t>bersemuka</w:t>
      </w:r>
      <w:proofErr w:type="spellEnd"/>
      <w:r w:rsidR="00CF6A7B">
        <w:rPr>
          <w:rFonts w:ascii="Arial" w:hAnsi="Arial" w:cs="Arial"/>
          <w:sz w:val="22"/>
          <w:szCs w:val="22"/>
        </w:rPr>
        <w:t>.</w:t>
      </w:r>
    </w:p>
    <w:p w14:paraId="29DD2C18" w14:textId="77777777" w:rsidR="008243E0" w:rsidRPr="00BE425F" w:rsidRDefault="008243E0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BC6F47B" w14:textId="77777777" w:rsidR="008243E0" w:rsidRPr="008243E0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A09EC63" w14:textId="123A5D8C" w:rsidR="0095590C" w:rsidRPr="00CF6A7B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color w:val="FF0000"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Tarikh tutup pencalonan adalah </w:t>
      </w:r>
      <w:r w:rsidRPr="00CF6A7B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pada atau sebelum </w:t>
      </w:r>
      <w:r w:rsidR="00595B93" w:rsidRPr="00CF6A7B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10</w:t>
      </w:r>
      <w:r w:rsidR="007C707F" w:rsidRPr="00CF6A7B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November</w:t>
      </w:r>
      <w:r w:rsidRPr="00CF6A7B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2021 (</w:t>
      </w:r>
      <w:r w:rsidR="00595B93" w:rsidRPr="00CF6A7B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Rabu</w:t>
      </w:r>
      <w:r w:rsidRPr="00CF6A7B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) jam 12</w:t>
      </w:r>
      <w:r w:rsidR="009804D4" w:rsidRPr="00CF6A7B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.00</w:t>
      </w:r>
      <w:r w:rsidRPr="00CF6A7B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tengahari.</w:t>
      </w:r>
    </w:p>
    <w:p w14:paraId="5F880B94" w14:textId="77777777" w:rsidR="008243E0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1EFF66E1" w14:textId="77777777" w:rsidR="007E2F09" w:rsidRDefault="007E2F09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71A8966" w14:textId="77777777" w:rsidR="007E2F09" w:rsidRDefault="007E2F09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50813BC7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3BC95E7" w14:textId="77777777" w:rsidR="0095590C" w:rsidRPr="00BE425F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Borang pencalonan hendaklah dihantar kepada urus setia anugerah sepertimana alamat di bawah :</w:t>
      </w:r>
    </w:p>
    <w:p w14:paraId="24CFC544" w14:textId="77777777" w:rsidR="0095590C" w:rsidRPr="00BE425F" w:rsidRDefault="0095590C" w:rsidP="0095590C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298C6744" w14:textId="6015E8B7" w:rsidR="0095590C" w:rsidRPr="00BE425F" w:rsidRDefault="0095590C" w:rsidP="005D3F09">
      <w:pPr>
        <w:pStyle w:val="ListParagraph"/>
        <w:tabs>
          <w:tab w:val="left" w:pos="1418"/>
        </w:tabs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Urus Setia </w:t>
      </w:r>
      <w:r w:rsidR="00210F33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Anugerah Bunga Tanjung </w:t>
      </w:r>
      <w:r w:rsidR="007C707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</w:p>
    <w:p w14:paraId="0C327904" w14:textId="1D278703" w:rsidR="0095590C" w:rsidRPr="00BE425F" w:rsidRDefault="003530B1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Timbalan Naib Canselor (HEP)</w:t>
      </w:r>
    </w:p>
    <w:p w14:paraId="0A6DE502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81310 UTM Johor Bahru, Johor</w:t>
      </w:r>
    </w:p>
    <w:p w14:paraId="3252CD8D" w14:textId="14662866" w:rsidR="008243E0" w:rsidRDefault="0095590C" w:rsidP="0095590C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(u.p:  </w:t>
      </w:r>
      <w:r w:rsidR="00161CE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Puan Zaidah</w:t>
      </w:r>
      <w:r w:rsidR="00210F3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binti Yasin</w:t>
      </w:r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, emel: </w:t>
      </w:r>
      <w:hyperlink r:id="rId9" w:history="1">
        <w:r w:rsidR="00210F33" w:rsidRPr="002F5B26">
          <w:rPr>
            <w:rStyle w:val="Hyperlink"/>
            <w:rFonts w:ascii="Arial" w:hAnsi="Arial" w:cs="Arial"/>
            <w:b/>
            <w:sz w:val="22"/>
            <w:szCs w:val="22"/>
            <w:lang w:val="ms-MY" w:eastAsia="en-MY"/>
          </w:rPr>
          <w:t>zaidah@utm.my</w:t>
        </w:r>
      </w:hyperlink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/ samb : 3</w:t>
      </w:r>
      <w:r w:rsidR="00210F3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0239</w:t>
      </w:r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)</w:t>
      </w:r>
    </w:p>
    <w:p w14:paraId="52C7E83F" w14:textId="4ED0B536" w:rsidR="008243E0" w:rsidRDefault="008243E0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710568D" w14:textId="77777777" w:rsidR="00412FCE" w:rsidRPr="00122271" w:rsidRDefault="00412FCE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F170DDA" w14:textId="1BDCBE8E" w:rsidR="0008708D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KATEGORI ANUGERAH DAN HADIAH</w:t>
      </w:r>
    </w:p>
    <w:p w14:paraId="7E87131E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tbl>
      <w:tblPr>
        <w:tblW w:w="891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30"/>
      </w:tblGrid>
      <w:tr w:rsidR="0008708D" w:rsidRPr="00BE425F" w14:paraId="640655DD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49D2" w14:textId="77777777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KATEGORI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DC39" w14:textId="1CD9586A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ANUGERAH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/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HADIAH</w:t>
            </w:r>
          </w:p>
        </w:tc>
      </w:tr>
      <w:tr w:rsidR="0008708D" w:rsidRPr="00BE425F" w14:paraId="454FD5E2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0E" w14:textId="2BCD3FA0" w:rsidR="0008708D" w:rsidRPr="00BE425F" w:rsidRDefault="009559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BERKUMPULAN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48B8" w14:textId="77777777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07932A78" w14:textId="341972C3" w:rsidR="0008708D" w:rsidRPr="00BE425F" w:rsidRDefault="00210F33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1</w:t>
            </w:r>
            <w:r w:rsidR="00C03314"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</w:t>
            </w:r>
          </w:p>
          <w:p w14:paraId="33D0F4D1" w14:textId="69A76A33" w:rsidR="0008708D" w:rsidRPr="00BE425F" w:rsidRDefault="00C03314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</w:t>
            </w:r>
            <w:r w:rsidR="003C7711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2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00.00 dan Sijil Penghargaan</w:t>
            </w:r>
          </w:p>
          <w:p w14:paraId="25944CB7" w14:textId="4DC4DFDF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</w:tbl>
    <w:p w14:paraId="22CD0AEE" w14:textId="77777777" w:rsidR="0008708D" w:rsidRPr="00BE425F" w:rsidRDefault="00C03314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color w:val="000000"/>
          <w:sz w:val="22"/>
          <w:szCs w:val="22"/>
          <w:lang w:val="ms-MY" w:eastAsia="en-MY"/>
        </w:rPr>
        <w:t> </w:t>
      </w:r>
      <w:r w:rsidRPr="00BE425F">
        <w:rPr>
          <w:rFonts w:ascii="Arial" w:hAnsi="Arial" w:cs="Arial"/>
          <w:sz w:val="22"/>
          <w:szCs w:val="22"/>
          <w:lang w:val="ms-MY" w:eastAsia="en-MY"/>
        </w:rPr>
        <w:t xml:space="preserve"> </w:t>
      </w:r>
    </w:p>
    <w:p w14:paraId="2F291F68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2D1D3D79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55CC1D4D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28D04B8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46FAAFFB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A3DFF4F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57784C58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3D15B338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048950BA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22EA99D5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D1C44F1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608D8CBE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315D41E5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61B5C51B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55791A0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5B7A616B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00F82BDA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4BB705D6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4767D310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7518D677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54E88246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76DA989C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3B1D8911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77201655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2505ADD2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65EA1D30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616EBAB7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6FFDD71E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78329587" w14:textId="77777777" w:rsidR="007E2F09" w:rsidRDefault="007E2F09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48CDC66" w14:textId="77777777" w:rsidR="006C1ABE" w:rsidRDefault="006C1ABE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7AEFF078" w14:textId="77777777" w:rsidR="006C1ABE" w:rsidRDefault="006C1ABE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74A9D46" w14:textId="0EC2D303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BORANG PENYERTAA</w:t>
      </w:r>
      <w:r w:rsidR="00BE425F"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N</w:t>
      </w:r>
    </w:p>
    <w:p w14:paraId="3E994AD6" w14:textId="77777777" w:rsidR="00BE425F" w:rsidRPr="00BE425F" w:rsidRDefault="00BE425F" w:rsidP="00BE425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2D22C100" w14:textId="77777777" w:rsidTr="00BE425F">
        <w:trPr>
          <w:trHeight w:val="258"/>
        </w:trPr>
        <w:tc>
          <w:tcPr>
            <w:tcW w:w="10165" w:type="dxa"/>
            <w:shd w:val="clear" w:color="auto" w:fill="BFBFBF"/>
          </w:tcPr>
          <w:p w14:paraId="19D8CC4F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</w:t>
            </w:r>
          </w:p>
        </w:tc>
      </w:tr>
    </w:tbl>
    <w:p w14:paraId="2952EFB9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709"/>
      </w:tblGrid>
      <w:tr w:rsidR="006E0F79" w:rsidRPr="00122271" w14:paraId="5EDD6B40" w14:textId="77777777" w:rsidTr="00667D81">
        <w:trPr>
          <w:trHeight w:val="432"/>
        </w:trPr>
        <w:tc>
          <w:tcPr>
            <w:tcW w:w="3085" w:type="dxa"/>
            <w:vAlign w:val="center"/>
          </w:tcPr>
          <w:p w14:paraId="0D556770" w14:textId="11BB219F" w:rsidR="006E0F79" w:rsidRPr="00122271" w:rsidRDefault="006E0F79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  <w:r w:rsidR="00667D81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Ketua Bahagian/Unit</w:t>
            </w:r>
          </w:p>
        </w:tc>
        <w:tc>
          <w:tcPr>
            <w:tcW w:w="284" w:type="dxa"/>
            <w:vAlign w:val="center"/>
          </w:tcPr>
          <w:p w14:paraId="206DFBB2" w14:textId="77777777" w:rsidR="006E0F79" w:rsidRPr="00122271" w:rsidRDefault="006E0F79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6709" w:type="dxa"/>
            <w:vAlign w:val="center"/>
          </w:tcPr>
          <w:p w14:paraId="54767117" w14:textId="77777777" w:rsidR="006E0F79" w:rsidRPr="00122271" w:rsidRDefault="006E0F79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9A0FEC" w:rsidRPr="00122271" w14:paraId="4E9DBE30" w14:textId="77777777" w:rsidTr="00667D81">
        <w:trPr>
          <w:trHeight w:val="432"/>
        </w:trPr>
        <w:tc>
          <w:tcPr>
            <w:tcW w:w="3085" w:type="dxa"/>
            <w:vAlign w:val="center"/>
          </w:tcPr>
          <w:p w14:paraId="6F6865AA" w14:textId="2A598309" w:rsidR="009A0FEC" w:rsidRPr="00122271" w:rsidRDefault="006E0F79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Bahagian/Unit</w:t>
            </w:r>
          </w:p>
        </w:tc>
        <w:tc>
          <w:tcPr>
            <w:tcW w:w="284" w:type="dxa"/>
            <w:vAlign w:val="center"/>
          </w:tcPr>
          <w:p w14:paraId="13112EC9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6709" w:type="dxa"/>
            <w:vAlign w:val="center"/>
          </w:tcPr>
          <w:p w14:paraId="153C8A99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73AA003A" w14:textId="1C7F7EB6" w:rsidR="00122271" w:rsidRPr="00122271" w:rsidRDefault="00122271" w:rsidP="00122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6"/>
          <w:szCs w:val="6"/>
          <w:lang w:val="ms-MY"/>
        </w:rPr>
      </w:pPr>
    </w:p>
    <w:p w14:paraId="590237D0" w14:textId="77777777" w:rsidR="00122271" w:rsidRDefault="00122271" w:rsidP="00BE42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2CB275C4" w14:textId="77777777" w:rsidR="006E0F79" w:rsidRDefault="006E0F79" w:rsidP="00BE42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45240CEA" w14:textId="77777777" w:rsidR="00122271" w:rsidRPr="00BE425F" w:rsidRDefault="00122271" w:rsidP="00BE42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55C6B070" w14:textId="77777777" w:rsidTr="00BE425F">
        <w:tc>
          <w:tcPr>
            <w:tcW w:w="10165" w:type="dxa"/>
            <w:shd w:val="clear" w:color="auto" w:fill="BFBFBF"/>
          </w:tcPr>
          <w:p w14:paraId="29AC65B6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II</w:t>
            </w:r>
          </w:p>
        </w:tc>
      </w:tr>
    </w:tbl>
    <w:p w14:paraId="426B90CE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39EF9B1" w14:textId="3172E14E" w:rsidR="00BE425F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Senaraikan </w:t>
      </w:r>
      <w:r w:rsidR="007E2F09">
        <w:rPr>
          <w:rFonts w:ascii="Arial" w:hAnsi="Arial" w:cs="Arial"/>
          <w:color w:val="000000"/>
          <w:sz w:val="22"/>
          <w:szCs w:val="22"/>
          <w:lang w:val="ms-MY"/>
        </w:rPr>
        <w:t xml:space="preserve">dokumen sokongan dalam </w:t>
      </w:r>
      <w:r w:rsidR="007E2F09" w:rsidRPr="008B5E7F">
        <w:rPr>
          <w:rFonts w:ascii="Arial" w:hAnsi="Arial" w:cs="Arial"/>
          <w:b/>
          <w:color w:val="000000"/>
          <w:sz w:val="22"/>
          <w:szCs w:val="22"/>
          <w:u w:val="single"/>
          <w:lang w:val="ms-MY"/>
        </w:rPr>
        <w:t>bentuk slaid</w:t>
      </w:r>
      <w:r w:rsidR="007E2F09">
        <w:rPr>
          <w:rFonts w:ascii="Arial" w:hAnsi="Arial" w:cs="Arial"/>
          <w:color w:val="000000"/>
          <w:sz w:val="22"/>
          <w:szCs w:val="22"/>
          <w:lang w:val="ms-MY"/>
        </w:rPr>
        <w:t xml:space="preserve"> berdasarkan kriteria-kriteria berikut :-</w:t>
      </w:r>
    </w:p>
    <w:p w14:paraId="5CEDFF95" w14:textId="77777777" w:rsidR="007E2F09" w:rsidRDefault="007E2F09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DC28434" w14:textId="76311AFC" w:rsidR="007E2F09" w:rsidRDefault="007E2F09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>1.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Perancangan Pengurusan Pelanggan.</w:t>
      </w:r>
    </w:p>
    <w:p w14:paraId="54E52052" w14:textId="3817A2C6" w:rsidR="007E2F09" w:rsidRDefault="007E2F09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>2.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Piaga</w:t>
      </w:r>
      <w:r w:rsidR="00A90666">
        <w:rPr>
          <w:rFonts w:ascii="Arial" w:hAnsi="Arial" w:cs="Arial"/>
          <w:color w:val="000000"/>
          <w:sz w:val="22"/>
          <w:szCs w:val="22"/>
          <w:lang w:val="ms-MY"/>
        </w:rPr>
        <w:t>m</w:t>
      </w:r>
      <w:r>
        <w:rPr>
          <w:rFonts w:ascii="Arial" w:hAnsi="Arial" w:cs="Arial"/>
          <w:color w:val="000000"/>
          <w:sz w:val="22"/>
          <w:szCs w:val="22"/>
          <w:lang w:val="ms-MY"/>
        </w:rPr>
        <w:t xml:space="preserve"> Pelanggan </w:t>
      </w:r>
    </w:p>
    <w:p w14:paraId="35E9CFE2" w14:textId="22256E9B" w:rsidR="007E2F09" w:rsidRDefault="007E2F09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>3.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 xml:space="preserve">Usaha-usaha </w:t>
      </w:r>
      <w:r w:rsidR="003C7711">
        <w:rPr>
          <w:rFonts w:ascii="Arial" w:hAnsi="Arial" w:cs="Arial"/>
          <w:color w:val="000000"/>
          <w:sz w:val="22"/>
          <w:szCs w:val="22"/>
          <w:lang w:val="ms-MY"/>
        </w:rPr>
        <w:t xml:space="preserve">Memenuhi </w:t>
      </w:r>
      <w:r>
        <w:rPr>
          <w:rFonts w:ascii="Arial" w:hAnsi="Arial" w:cs="Arial"/>
          <w:color w:val="000000"/>
          <w:sz w:val="22"/>
          <w:szCs w:val="22"/>
          <w:lang w:val="ms-MY"/>
        </w:rPr>
        <w:t>Kegirangan Pelanggan</w:t>
      </w:r>
      <w:r w:rsidR="00A90666">
        <w:rPr>
          <w:rFonts w:ascii="Arial" w:hAnsi="Arial" w:cs="Arial"/>
          <w:color w:val="000000"/>
          <w:sz w:val="22"/>
          <w:szCs w:val="22"/>
          <w:lang w:val="ms-MY"/>
        </w:rPr>
        <w:t>.</w:t>
      </w:r>
    </w:p>
    <w:p w14:paraId="4BE5664D" w14:textId="56A20EFA" w:rsidR="007E2F09" w:rsidRDefault="007E2F09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>4.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Pengurusan</w:t>
      </w:r>
      <w:r w:rsidR="003C7711">
        <w:rPr>
          <w:rFonts w:ascii="Arial" w:hAnsi="Arial" w:cs="Arial"/>
          <w:color w:val="000000"/>
          <w:sz w:val="22"/>
          <w:szCs w:val="22"/>
          <w:lang w:val="ms-MY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s-MY"/>
        </w:rPr>
        <w:t xml:space="preserve"> Maklum Balas Pelanggan</w:t>
      </w:r>
      <w:r w:rsidR="00A90666">
        <w:rPr>
          <w:rFonts w:ascii="Arial" w:hAnsi="Arial" w:cs="Arial"/>
          <w:color w:val="000000"/>
          <w:sz w:val="22"/>
          <w:szCs w:val="22"/>
          <w:lang w:val="ms-MY"/>
        </w:rPr>
        <w:t>.</w:t>
      </w:r>
    </w:p>
    <w:p w14:paraId="22020942" w14:textId="1B95CF8C" w:rsidR="007E2F09" w:rsidRDefault="007E2F09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>5.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="003C7711">
        <w:rPr>
          <w:rFonts w:ascii="Arial" w:hAnsi="Arial" w:cs="Arial"/>
          <w:color w:val="000000"/>
          <w:sz w:val="22"/>
          <w:szCs w:val="22"/>
          <w:lang w:val="ms-MY"/>
        </w:rPr>
        <w:t xml:space="preserve">Indeks </w:t>
      </w:r>
      <w:r>
        <w:rPr>
          <w:rFonts w:ascii="Arial" w:hAnsi="Arial" w:cs="Arial"/>
          <w:color w:val="000000"/>
          <w:sz w:val="22"/>
          <w:szCs w:val="22"/>
          <w:lang w:val="ms-MY"/>
        </w:rPr>
        <w:t>Kepuasan Pelanggan</w:t>
      </w:r>
      <w:r w:rsidR="003C7711">
        <w:rPr>
          <w:rFonts w:ascii="Arial" w:hAnsi="Arial" w:cs="Arial"/>
          <w:color w:val="000000"/>
          <w:sz w:val="22"/>
          <w:szCs w:val="22"/>
          <w:lang w:val="ms-MY"/>
        </w:rPr>
        <w:t xml:space="preserve"> (sekiranya ada)</w:t>
      </w:r>
    </w:p>
    <w:p w14:paraId="3B67D85E" w14:textId="34671348" w:rsidR="007E2F09" w:rsidRDefault="003C771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>6.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Usaha-usaha p</w:t>
      </w:r>
      <w:r w:rsidR="007E2F09">
        <w:rPr>
          <w:rFonts w:ascii="Arial" w:hAnsi="Arial" w:cs="Arial"/>
          <w:color w:val="000000"/>
          <w:sz w:val="22"/>
          <w:szCs w:val="22"/>
          <w:lang w:val="ms-MY"/>
        </w:rPr>
        <w:t>romosi</w:t>
      </w:r>
      <w:r>
        <w:rPr>
          <w:rFonts w:ascii="Arial" w:hAnsi="Arial" w:cs="Arial"/>
          <w:color w:val="000000"/>
          <w:sz w:val="22"/>
          <w:szCs w:val="22"/>
          <w:lang w:val="ms-MY"/>
        </w:rPr>
        <w:t xml:space="preserve"> berkaitan dengan teras perkhidmatan jabatan.</w:t>
      </w:r>
    </w:p>
    <w:p w14:paraId="4656BF2A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E2BA5D6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113FBAA0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96"/>
      </w:tblGrid>
      <w:tr w:rsidR="00BE425F" w:rsidRPr="0046394B" w14:paraId="7B0AC2D6" w14:textId="77777777" w:rsidTr="00BE425F">
        <w:tc>
          <w:tcPr>
            <w:tcW w:w="5000" w:type="pct"/>
            <w:shd w:val="clear" w:color="auto" w:fill="BFBFBF"/>
          </w:tcPr>
          <w:p w14:paraId="61A466DB" w14:textId="2DBEB858" w:rsidR="00BE425F" w:rsidRPr="0046394B" w:rsidRDefault="00BE425F" w:rsidP="00A9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PENGESAHAN </w:t>
            </w:r>
            <w:r w:rsidR="007E2F09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OLEH KETUA JABATAN</w:t>
            </w:r>
          </w:p>
        </w:tc>
      </w:tr>
    </w:tbl>
    <w:p w14:paraId="66E17F6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73E28A2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Saya mengesahkan segala maklumat yang dilaporkan dan dilampirkan adalah benar.</w:t>
      </w:r>
    </w:p>
    <w:p w14:paraId="54DC0424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797B59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21F2E6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9BC38F8" w14:textId="3346539A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C01F8EA" w14:textId="62B6E4CC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D74645E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4E255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0A07BBD9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Tandatangan dan Cop Ketua Jabatan</w:t>
      </w:r>
    </w:p>
    <w:p w14:paraId="65BE1745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88FAF0C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B3B384D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9EBACC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  <w:lang w:val="ms-MY"/>
        </w:rPr>
      </w:pPr>
    </w:p>
    <w:p w14:paraId="214F263B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  <w:lang w:val="ms-MY"/>
        </w:rPr>
      </w:pPr>
    </w:p>
    <w:sectPr w:rsidR="00BE425F" w:rsidRPr="00BE425F" w:rsidSect="00316B08">
      <w:headerReference w:type="even" r:id="rId10"/>
      <w:headerReference w:type="default" r:id="rId11"/>
      <w:headerReference w:type="first" r:id="rId12"/>
      <w:pgSz w:w="12240" w:h="15840"/>
      <w:pgMar w:top="1994" w:right="1080" w:bottom="144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E4E29" w14:textId="77777777" w:rsidR="00C57CC0" w:rsidRDefault="00C57CC0">
      <w:r>
        <w:separator/>
      </w:r>
    </w:p>
  </w:endnote>
  <w:endnote w:type="continuationSeparator" w:id="0">
    <w:p w14:paraId="13FD7CDB" w14:textId="77777777" w:rsidR="00C57CC0" w:rsidRDefault="00C5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298D" w14:textId="77777777" w:rsidR="00C57CC0" w:rsidRDefault="00C57CC0">
      <w:r>
        <w:separator/>
      </w:r>
    </w:p>
  </w:footnote>
  <w:footnote w:type="continuationSeparator" w:id="0">
    <w:p w14:paraId="76CDF4B5" w14:textId="77777777" w:rsidR="00C57CC0" w:rsidRDefault="00C5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2561" w14:textId="77777777" w:rsidR="0008708D" w:rsidRDefault="00C57CC0">
    <w:pPr>
      <w:pStyle w:val="Header"/>
      <w:framePr w:wrap="around" w:vAnchor="text" w:hAnchor="margin" w:xAlign="right" w:y="1"/>
      <w:rPr>
        <w:rStyle w:val="PageNumber"/>
      </w:rPr>
    </w:pPr>
    <w: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 w:rsidR="00C03314">
      <w:fldChar w:fldCharType="begin"/>
    </w:r>
    <w:r w:rsidR="00C03314">
      <w:rPr>
        <w:rStyle w:val="PageNumber"/>
      </w:rPr>
      <w:instrText xml:space="preserve">PAGE  </w:instrText>
    </w:r>
    <w:r w:rsidR="00C03314">
      <w:fldChar w:fldCharType="separate"/>
    </w:r>
    <w:r w:rsidR="00C03314">
      <w:rPr>
        <w:rStyle w:val="PageNumber"/>
      </w:rPr>
      <w:t>4</w:t>
    </w:r>
    <w:r w:rsidR="00C03314">
      <w:fldChar w:fldCharType="end"/>
    </w:r>
  </w:p>
  <w:p w14:paraId="60EDD80C" w14:textId="77777777" w:rsidR="0008708D" w:rsidRDefault="000870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9ABC" w14:textId="1E8300A3" w:rsidR="0008708D" w:rsidRDefault="00316B08" w:rsidP="003E28A6">
    <w:pPr>
      <w:pStyle w:val="Header"/>
      <w:tabs>
        <w:tab w:val="clear" w:pos="8640"/>
        <w:tab w:val="right" w:pos="9540"/>
      </w:tabs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775F096D">
              <wp:simplePos x="0" y="0"/>
              <wp:positionH relativeFrom="column">
                <wp:posOffset>2681344</wp:posOffset>
              </wp:positionH>
              <wp:positionV relativeFrom="paragraph">
                <wp:posOffset>5379</wp:posOffset>
              </wp:positionV>
              <wp:extent cx="3962400" cy="849854"/>
              <wp:effectExtent l="0" t="0" r="0" b="762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498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8330" w14:textId="77777777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</w:p>
                        <w:p w14:paraId="02CFA880" w14:textId="6422CA2B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ANUGERAH </w:t>
                          </w:r>
                          <w:r w:rsidR="00316B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BUNGA TANJUNG</w:t>
                          </w:r>
                          <w:r w:rsidR="007F07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</w:t>
                          </w:r>
                          <w:r w:rsidR="00316B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F663B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BER</w:t>
                          </w:r>
                          <w:r w:rsidR="007F07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KUMPULAN</w:t>
                          </w:r>
                        </w:p>
                        <w:p w14:paraId="737FE4E1" w14:textId="2169086A" w:rsidR="0008708D" w:rsidRDefault="00316B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Perkhidmatan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Pelanggan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Barisan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Hadapan</w:t>
                          </w:r>
                          <w:proofErr w:type="spellEnd"/>
                          <w:r w:rsidR="0004292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04292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Terpuji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9AD6B09" w14:textId="77777777" w:rsidR="00316B08" w:rsidRPr="00316B08" w:rsidRDefault="00316B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14:paraId="0C7C764B" w14:textId="5ACDFFEF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Budi </w:t>
                          </w:r>
                          <w:proofErr w:type="spellStart"/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Kencana</w:t>
                          </w:r>
                          <w:proofErr w:type="spellEnd"/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12F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JTNC (HEP) </w:t>
                          </w:r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1.15pt;margin-top:.4pt;width:312pt;height: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" stroked="f">
              <v:textbox>
                <w:txbxContent>
                  <w:p w14:paraId="6EE28330" w14:textId="77777777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</w:p>
                  <w:p w14:paraId="02CFA880" w14:textId="6422CA2B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ANUGERAH </w:t>
                    </w:r>
                    <w:r w:rsidR="00316B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BUNGA TANJUNG</w:t>
                    </w:r>
                    <w:r w:rsidR="007F07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</w:t>
                    </w:r>
                    <w:r w:rsidR="00316B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F663B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BER</w:t>
                    </w:r>
                    <w:r w:rsidR="007F07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KUMPULAN</w:t>
                    </w:r>
                  </w:p>
                  <w:p w14:paraId="737FE4E1" w14:textId="2169086A" w:rsidR="0008708D" w:rsidRDefault="00316B08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Perkhidmatan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Pelanggan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dan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Barisan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Hadapan</w:t>
                    </w:r>
                    <w:proofErr w:type="spellEnd"/>
                    <w:r w:rsidR="0004292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04292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Terpuji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</w:p>
                  <w:p w14:paraId="79AD6B09" w14:textId="77777777" w:rsidR="00316B08" w:rsidRPr="00316B08" w:rsidRDefault="00316B08">
                    <w:pPr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</w:p>
                  <w:p w14:paraId="0C7C764B" w14:textId="5ACDFFEF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Budi </w:t>
                    </w:r>
                    <w:proofErr w:type="spellStart"/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Kencana</w:t>
                    </w:r>
                    <w:proofErr w:type="spellEnd"/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12F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JTNC (HEP) </w:t>
                    </w:r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22BC4136">
              <wp:simplePos x="0" y="0"/>
              <wp:positionH relativeFrom="margin">
                <wp:posOffset>-104887</wp:posOffset>
              </wp:positionH>
              <wp:positionV relativeFrom="paragraph">
                <wp:posOffset>-80682</wp:posOffset>
              </wp:positionV>
              <wp:extent cx="6877050" cy="1011218"/>
              <wp:effectExtent l="0" t="0" r="19050" b="1778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1011218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.25pt;margin-top:-6.35pt;width:541.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" filled="f" strokecolor="#900" strokeweight="1pt">
              <w10:wrap anchorx="margin"/>
            </v:rect>
          </w:pict>
        </mc:Fallback>
      </mc:AlternateContent>
    </w:r>
    <w:r w:rsidR="007F071F">
      <w:rPr>
        <w:noProof/>
        <w:lang w:val="en-MY" w:eastAsia="en-MY"/>
      </w:rPr>
      <w:drawing>
        <wp:inline distT="0" distB="0" distL="0" distR="0" wp14:anchorId="79FA6D10" wp14:editId="35C2FED7">
          <wp:extent cx="2602090" cy="56197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batan timbalan naib caselor-02 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447" cy="57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15A8" w14:textId="77777777" w:rsidR="0008708D" w:rsidRDefault="0008708D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732A" w14:textId="77777777" w:rsidR="0008708D" w:rsidRDefault="00C57CC0">
    <w:pPr>
      <w:pStyle w:val="Header"/>
    </w:pPr>
    <w: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4786D"/>
    <w:multiLevelType w:val="hybridMultilevel"/>
    <w:tmpl w:val="665436AE"/>
    <w:lvl w:ilvl="0" w:tplc="2072FA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D4B1E"/>
    <w:multiLevelType w:val="hybridMultilevel"/>
    <w:tmpl w:val="03E6DCA6"/>
    <w:lvl w:ilvl="0" w:tplc="4178EDA4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26C9"/>
    <w:multiLevelType w:val="multilevel"/>
    <w:tmpl w:val="291EA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72AD9"/>
    <w:multiLevelType w:val="hybridMultilevel"/>
    <w:tmpl w:val="B1B01C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95954"/>
    <w:multiLevelType w:val="multilevel"/>
    <w:tmpl w:val="812A8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628F"/>
    <w:multiLevelType w:val="hybridMultilevel"/>
    <w:tmpl w:val="563EE49E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272BB2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F2BA6"/>
    <w:multiLevelType w:val="multilevel"/>
    <w:tmpl w:val="5B589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F597E"/>
    <w:multiLevelType w:val="multilevel"/>
    <w:tmpl w:val="21A6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B6141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4FC124A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A13DB2"/>
    <w:multiLevelType w:val="multilevel"/>
    <w:tmpl w:val="337EC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E6F0307"/>
    <w:multiLevelType w:val="hybridMultilevel"/>
    <w:tmpl w:val="09F8CF98"/>
    <w:lvl w:ilvl="0" w:tplc="730C03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27"/>
  </w:num>
  <w:num w:numId="14">
    <w:abstractNumId w:val="24"/>
  </w:num>
  <w:num w:numId="15">
    <w:abstractNumId w:val="26"/>
  </w:num>
  <w:num w:numId="16">
    <w:abstractNumId w:val="25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58"/>
    <w:rsid w:val="00002D58"/>
    <w:rsid w:val="00017FCD"/>
    <w:rsid w:val="000228C2"/>
    <w:rsid w:val="00042921"/>
    <w:rsid w:val="0005504F"/>
    <w:rsid w:val="0007623F"/>
    <w:rsid w:val="0008708D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07ADC"/>
    <w:rsid w:val="00111D72"/>
    <w:rsid w:val="001159E4"/>
    <w:rsid w:val="00122271"/>
    <w:rsid w:val="0014771D"/>
    <w:rsid w:val="001619D6"/>
    <w:rsid w:val="00161CE1"/>
    <w:rsid w:val="00177104"/>
    <w:rsid w:val="001A2C27"/>
    <w:rsid w:val="001C2976"/>
    <w:rsid w:val="001C63F0"/>
    <w:rsid w:val="001D05EC"/>
    <w:rsid w:val="001F55CF"/>
    <w:rsid w:val="001F61C4"/>
    <w:rsid w:val="00207910"/>
    <w:rsid w:val="00210F33"/>
    <w:rsid w:val="0021211E"/>
    <w:rsid w:val="00221774"/>
    <w:rsid w:val="002278CD"/>
    <w:rsid w:val="00255356"/>
    <w:rsid w:val="0027080D"/>
    <w:rsid w:val="0028539C"/>
    <w:rsid w:val="002870C8"/>
    <w:rsid w:val="002A58B8"/>
    <w:rsid w:val="002B67DA"/>
    <w:rsid w:val="002B7F8E"/>
    <w:rsid w:val="002C1854"/>
    <w:rsid w:val="002C4129"/>
    <w:rsid w:val="002C693F"/>
    <w:rsid w:val="002E3AAF"/>
    <w:rsid w:val="002F3DE6"/>
    <w:rsid w:val="002F6142"/>
    <w:rsid w:val="00310D51"/>
    <w:rsid w:val="00312025"/>
    <w:rsid w:val="00313578"/>
    <w:rsid w:val="003155AA"/>
    <w:rsid w:val="00316B08"/>
    <w:rsid w:val="003530B1"/>
    <w:rsid w:val="00360C45"/>
    <w:rsid w:val="00376D7D"/>
    <w:rsid w:val="003948C3"/>
    <w:rsid w:val="003C17BB"/>
    <w:rsid w:val="003C4E2B"/>
    <w:rsid w:val="003C7711"/>
    <w:rsid w:val="003E28A6"/>
    <w:rsid w:val="003E4315"/>
    <w:rsid w:val="003E7E74"/>
    <w:rsid w:val="003F13D5"/>
    <w:rsid w:val="0040151B"/>
    <w:rsid w:val="00412FCE"/>
    <w:rsid w:val="00433C91"/>
    <w:rsid w:val="00440E7F"/>
    <w:rsid w:val="0045248D"/>
    <w:rsid w:val="00460044"/>
    <w:rsid w:val="0046394B"/>
    <w:rsid w:val="004811F6"/>
    <w:rsid w:val="00481E36"/>
    <w:rsid w:val="00493D54"/>
    <w:rsid w:val="004A064E"/>
    <w:rsid w:val="004A7603"/>
    <w:rsid w:val="004B7C1E"/>
    <w:rsid w:val="004C1CA1"/>
    <w:rsid w:val="004C3D97"/>
    <w:rsid w:val="004D59EC"/>
    <w:rsid w:val="004E7035"/>
    <w:rsid w:val="005010CF"/>
    <w:rsid w:val="00513803"/>
    <w:rsid w:val="00514CBB"/>
    <w:rsid w:val="00545636"/>
    <w:rsid w:val="0055207A"/>
    <w:rsid w:val="0056401C"/>
    <w:rsid w:val="005744E9"/>
    <w:rsid w:val="0059025C"/>
    <w:rsid w:val="00592E1D"/>
    <w:rsid w:val="00595B93"/>
    <w:rsid w:val="005B7038"/>
    <w:rsid w:val="005B7442"/>
    <w:rsid w:val="005D0659"/>
    <w:rsid w:val="005D338A"/>
    <w:rsid w:val="005D3F09"/>
    <w:rsid w:val="005E4FC1"/>
    <w:rsid w:val="005F10D4"/>
    <w:rsid w:val="005F3232"/>
    <w:rsid w:val="005F351D"/>
    <w:rsid w:val="00604433"/>
    <w:rsid w:val="00604A3E"/>
    <w:rsid w:val="006164AE"/>
    <w:rsid w:val="00617958"/>
    <w:rsid w:val="00633174"/>
    <w:rsid w:val="00634E63"/>
    <w:rsid w:val="006375E5"/>
    <w:rsid w:val="00642AE9"/>
    <w:rsid w:val="00644E1E"/>
    <w:rsid w:val="0064565C"/>
    <w:rsid w:val="00650C92"/>
    <w:rsid w:val="006615AA"/>
    <w:rsid w:val="00667D81"/>
    <w:rsid w:val="00681499"/>
    <w:rsid w:val="00681D08"/>
    <w:rsid w:val="00686E35"/>
    <w:rsid w:val="00696A1A"/>
    <w:rsid w:val="006A430D"/>
    <w:rsid w:val="006A49A9"/>
    <w:rsid w:val="006B307D"/>
    <w:rsid w:val="006C1ABE"/>
    <w:rsid w:val="006E0F79"/>
    <w:rsid w:val="006F71FE"/>
    <w:rsid w:val="00705D0A"/>
    <w:rsid w:val="00706BB0"/>
    <w:rsid w:val="00707C7A"/>
    <w:rsid w:val="007117F8"/>
    <w:rsid w:val="00720D8F"/>
    <w:rsid w:val="0075668F"/>
    <w:rsid w:val="00763D72"/>
    <w:rsid w:val="007644AF"/>
    <w:rsid w:val="00770F96"/>
    <w:rsid w:val="00775BF2"/>
    <w:rsid w:val="00776B27"/>
    <w:rsid w:val="00783235"/>
    <w:rsid w:val="00790F0B"/>
    <w:rsid w:val="007A3872"/>
    <w:rsid w:val="007A6030"/>
    <w:rsid w:val="007C1DD8"/>
    <w:rsid w:val="007C54F0"/>
    <w:rsid w:val="007C707F"/>
    <w:rsid w:val="007E031D"/>
    <w:rsid w:val="007E2F09"/>
    <w:rsid w:val="007E3220"/>
    <w:rsid w:val="007F071F"/>
    <w:rsid w:val="007F1E8B"/>
    <w:rsid w:val="00810FCD"/>
    <w:rsid w:val="008123A1"/>
    <w:rsid w:val="008243E0"/>
    <w:rsid w:val="0085437A"/>
    <w:rsid w:val="008577DD"/>
    <w:rsid w:val="00857A5C"/>
    <w:rsid w:val="0086065F"/>
    <w:rsid w:val="00861996"/>
    <w:rsid w:val="00872D98"/>
    <w:rsid w:val="0087373B"/>
    <w:rsid w:val="00875F8E"/>
    <w:rsid w:val="008761D7"/>
    <w:rsid w:val="008952F6"/>
    <w:rsid w:val="008B5E7F"/>
    <w:rsid w:val="008B6013"/>
    <w:rsid w:val="008B60E6"/>
    <w:rsid w:val="008D2592"/>
    <w:rsid w:val="008E176B"/>
    <w:rsid w:val="008E7E40"/>
    <w:rsid w:val="008F2FB2"/>
    <w:rsid w:val="00915CD5"/>
    <w:rsid w:val="00921EFC"/>
    <w:rsid w:val="009360B2"/>
    <w:rsid w:val="0095590C"/>
    <w:rsid w:val="00956FD4"/>
    <w:rsid w:val="00964BE4"/>
    <w:rsid w:val="00972EDE"/>
    <w:rsid w:val="00977CB6"/>
    <w:rsid w:val="009804D4"/>
    <w:rsid w:val="0098396C"/>
    <w:rsid w:val="0099054E"/>
    <w:rsid w:val="009A0FEC"/>
    <w:rsid w:val="009A450F"/>
    <w:rsid w:val="009B1AAF"/>
    <w:rsid w:val="009C1128"/>
    <w:rsid w:val="009C5EFF"/>
    <w:rsid w:val="009E39A7"/>
    <w:rsid w:val="00A00350"/>
    <w:rsid w:val="00A003AB"/>
    <w:rsid w:val="00A0287D"/>
    <w:rsid w:val="00A309FE"/>
    <w:rsid w:val="00A3326E"/>
    <w:rsid w:val="00A34826"/>
    <w:rsid w:val="00A41C75"/>
    <w:rsid w:val="00A6560B"/>
    <w:rsid w:val="00A74542"/>
    <w:rsid w:val="00A83EA1"/>
    <w:rsid w:val="00A87283"/>
    <w:rsid w:val="00A90666"/>
    <w:rsid w:val="00AA10EA"/>
    <w:rsid w:val="00AA2390"/>
    <w:rsid w:val="00AA4AA1"/>
    <w:rsid w:val="00AA7158"/>
    <w:rsid w:val="00AB3423"/>
    <w:rsid w:val="00AC1E26"/>
    <w:rsid w:val="00AC619A"/>
    <w:rsid w:val="00AC6D9E"/>
    <w:rsid w:val="00AE35F5"/>
    <w:rsid w:val="00AE42D5"/>
    <w:rsid w:val="00AE7AF6"/>
    <w:rsid w:val="00B00D04"/>
    <w:rsid w:val="00B013F4"/>
    <w:rsid w:val="00B40B4D"/>
    <w:rsid w:val="00B479EE"/>
    <w:rsid w:val="00B70544"/>
    <w:rsid w:val="00B73FCB"/>
    <w:rsid w:val="00B846CB"/>
    <w:rsid w:val="00B90C66"/>
    <w:rsid w:val="00B90DED"/>
    <w:rsid w:val="00B93A48"/>
    <w:rsid w:val="00B94188"/>
    <w:rsid w:val="00BD46DF"/>
    <w:rsid w:val="00BE425F"/>
    <w:rsid w:val="00C0282C"/>
    <w:rsid w:val="00C03314"/>
    <w:rsid w:val="00C17DFC"/>
    <w:rsid w:val="00C21407"/>
    <w:rsid w:val="00C52DFD"/>
    <w:rsid w:val="00C53AEE"/>
    <w:rsid w:val="00C57154"/>
    <w:rsid w:val="00C57CC0"/>
    <w:rsid w:val="00C63600"/>
    <w:rsid w:val="00C90677"/>
    <w:rsid w:val="00C956DE"/>
    <w:rsid w:val="00CA2A89"/>
    <w:rsid w:val="00CB7854"/>
    <w:rsid w:val="00CB790E"/>
    <w:rsid w:val="00CC1707"/>
    <w:rsid w:val="00CD482B"/>
    <w:rsid w:val="00CE0ED7"/>
    <w:rsid w:val="00CF165C"/>
    <w:rsid w:val="00CF6A7B"/>
    <w:rsid w:val="00D31273"/>
    <w:rsid w:val="00D347BC"/>
    <w:rsid w:val="00D43D3A"/>
    <w:rsid w:val="00D5510E"/>
    <w:rsid w:val="00D76B5A"/>
    <w:rsid w:val="00D87DFF"/>
    <w:rsid w:val="00DA2DA0"/>
    <w:rsid w:val="00DA5BCE"/>
    <w:rsid w:val="00DB0527"/>
    <w:rsid w:val="00DC6D01"/>
    <w:rsid w:val="00DD7FDF"/>
    <w:rsid w:val="00DE2917"/>
    <w:rsid w:val="00DE7FA4"/>
    <w:rsid w:val="00DF01B5"/>
    <w:rsid w:val="00E25699"/>
    <w:rsid w:val="00E26AFC"/>
    <w:rsid w:val="00E55ACA"/>
    <w:rsid w:val="00E57F99"/>
    <w:rsid w:val="00E631BA"/>
    <w:rsid w:val="00E66634"/>
    <w:rsid w:val="00E66B7F"/>
    <w:rsid w:val="00E86B73"/>
    <w:rsid w:val="00EB35B9"/>
    <w:rsid w:val="00ED02F3"/>
    <w:rsid w:val="00ED2C62"/>
    <w:rsid w:val="00EE1349"/>
    <w:rsid w:val="00EF79D4"/>
    <w:rsid w:val="00F00E71"/>
    <w:rsid w:val="00F02D05"/>
    <w:rsid w:val="00F06A42"/>
    <w:rsid w:val="00F50F38"/>
    <w:rsid w:val="00F529E9"/>
    <w:rsid w:val="00F5575B"/>
    <w:rsid w:val="00F65DB2"/>
    <w:rsid w:val="00F663BE"/>
    <w:rsid w:val="00F66750"/>
    <w:rsid w:val="00F75392"/>
    <w:rsid w:val="00F80F26"/>
    <w:rsid w:val="00F82537"/>
    <w:rsid w:val="00F830E4"/>
    <w:rsid w:val="00F8444D"/>
    <w:rsid w:val="00F845DF"/>
    <w:rsid w:val="00F86B71"/>
    <w:rsid w:val="00F93B46"/>
    <w:rsid w:val="00F94693"/>
    <w:rsid w:val="00FA487D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792D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idah@utm.m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0691-13BB-4C9D-9AF6-3497E573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pto1-pm</dc:creator>
  <cp:lastModifiedBy>pegawai khas tnc</cp:lastModifiedBy>
  <cp:revision>62</cp:revision>
  <cp:lastPrinted>2021-10-25T02:43:00Z</cp:lastPrinted>
  <dcterms:created xsi:type="dcterms:W3CDTF">2021-10-18T06:51:00Z</dcterms:created>
  <dcterms:modified xsi:type="dcterms:W3CDTF">2021-10-25T06:21:00Z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